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7F" w:rsidRDefault="007D5AAD" w:rsidP="007D5AAD">
      <w:pPr>
        <w:jc w:val="center"/>
        <w:rPr>
          <w:rFonts w:ascii="Times New Roman" w:hAnsi="Times New Roman" w:cs="Times New Roman"/>
          <w:b/>
          <w:sz w:val="28"/>
        </w:rPr>
      </w:pPr>
      <w:r w:rsidRPr="007D5AAD">
        <w:rPr>
          <w:rFonts w:ascii="Times New Roman" w:hAnsi="Times New Roman" w:cs="Times New Roman"/>
          <w:b/>
          <w:sz w:val="28"/>
        </w:rPr>
        <w:t>Объем образовательной деятельности, финансовое обеспечение которой осуществляется по договорам об оказании платных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99"/>
        <w:gridCol w:w="1713"/>
      </w:tblGrid>
      <w:tr w:rsidR="007D5AAD" w:rsidTr="007D5AAD">
        <w:tc>
          <w:tcPr>
            <w:tcW w:w="959" w:type="dxa"/>
          </w:tcPr>
          <w:p w:rsidR="007D5AAD" w:rsidRDefault="007D5AAD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899" w:type="dxa"/>
          </w:tcPr>
          <w:p w:rsidR="007D5AAD" w:rsidRDefault="007D5AAD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программы</w:t>
            </w:r>
          </w:p>
        </w:tc>
        <w:tc>
          <w:tcPr>
            <w:tcW w:w="1713" w:type="dxa"/>
          </w:tcPr>
          <w:p w:rsidR="007D5AAD" w:rsidRDefault="007D5AAD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человек</w:t>
            </w:r>
          </w:p>
        </w:tc>
      </w:tr>
      <w:tr w:rsidR="007D5AAD" w:rsidTr="007D5AAD">
        <w:tc>
          <w:tcPr>
            <w:tcW w:w="959" w:type="dxa"/>
          </w:tcPr>
          <w:p w:rsidR="007D5AAD" w:rsidRPr="007D5AAD" w:rsidRDefault="007D5AAD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D5AAD" w:rsidRPr="007D5AAD" w:rsidRDefault="007D5AAD" w:rsidP="007D5A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социально-педагогической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</w:tcPr>
          <w:p w:rsidR="007D5AAD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205</w:t>
            </w:r>
          </w:p>
        </w:tc>
      </w:tr>
      <w:tr w:rsidR="007D5AAD" w:rsidTr="007D5AAD">
        <w:tc>
          <w:tcPr>
            <w:tcW w:w="959" w:type="dxa"/>
          </w:tcPr>
          <w:p w:rsidR="007D5AAD" w:rsidRPr="007D5AAD" w:rsidRDefault="007D5AAD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D5AAD" w:rsidRDefault="007D5AAD" w:rsidP="007D5A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рамма социально-педагогической направленности «Всезнайка»</w:t>
            </w:r>
          </w:p>
        </w:tc>
        <w:tc>
          <w:tcPr>
            <w:tcW w:w="1713" w:type="dxa"/>
          </w:tcPr>
          <w:p w:rsidR="007D5AAD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</w:tr>
      <w:tr w:rsidR="007D5AAD" w:rsidTr="007D5AAD">
        <w:tc>
          <w:tcPr>
            <w:tcW w:w="959" w:type="dxa"/>
          </w:tcPr>
          <w:p w:rsidR="007D5AAD" w:rsidRPr="007D5AAD" w:rsidRDefault="007D5AAD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D5AAD" w:rsidRDefault="007D5AAD" w:rsidP="007D5A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физкультурно-спортивной направленности «Капелька»</w:t>
            </w:r>
          </w:p>
        </w:tc>
        <w:tc>
          <w:tcPr>
            <w:tcW w:w="1713" w:type="dxa"/>
          </w:tcPr>
          <w:p w:rsidR="007D5AAD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104</w:t>
            </w:r>
          </w:p>
        </w:tc>
      </w:tr>
      <w:tr w:rsidR="007D5AAD" w:rsidTr="007D5AAD">
        <w:tc>
          <w:tcPr>
            <w:tcW w:w="959" w:type="dxa"/>
          </w:tcPr>
          <w:p w:rsidR="007D5AAD" w:rsidRPr="007D5AAD" w:rsidRDefault="007D5AAD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D5AAD" w:rsidRDefault="007D5AAD" w:rsidP="007D5AA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физкультурно-спортивной направленности «Школа мяча»</w:t>
            </w:r>
          </w:p>
        </w:tc>
        <w:tc>
          <w:tcPr>
            <w:tcW w:w="1713" w:type="dxa"/>
          </w:tcPr>
          <w:p w:rsidR="007D5AAD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</w:tr>
      <w:tr w:rsidR="007D5AAD" w:rsidTr="007D5AAD">
        <w:tc>
          <w:tcPr>
            <w:tcW w:w="959" w:type="dxa"/>
          </w:tcPr>
          <w:p w:rsidR="007D5AAD" w:rsidRPr="007D5AAD" w:rsidRDefault="007D5AAD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D5AAD" w:rsidRDefault="007D5AAD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физкультурно-спортивной направленности «Бэби-фитнес»</w:t>
            </w:r>
          </w:p>
        </w:tc>
        <w:tc>
          <w:tcPr>
            <w:tcW w:w="1713" w:type="dxa"/>
          </w:tcPr>
          <w:p w:rsidR="007D5AAD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</w:tr>
      <w:tr w:rsidR="00755629" w:rsidTr="007D5AAD">
        <w:tc>
          <w:tcPr>
            <w:tcW w:w="959" w:type="dxa"/>
          </w:tcPr>
          <w:p w:rsidR="00755629" w:rsidRPr="007D5AAD" w:rsidRDefault="00755629" w:rsidP="007D5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755629" w:rsidRDefault="00755629" w:rsidP="005A73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художественно-эстетической  направленности «</w:t>
            </w:r>
            <w:r w:rsidR="005A73DA">
              <w:rPr>
                <w:rFonts w:ascii="Times New Roman" w:hAnsi="Times New Roman" w:cs="Times New Roman"/>
                <w:sz w:val="28"/>
              </w:rPr>
              <w:t>Грация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</w:tcPr>
          <w:p w:rsidR="00755629" w:rsidRDefault="005A73DA" w:rsidP="004A6E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5562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755629" w:rsidTr="007D5AAD">
        <w:tc>
          <w:tcPr>
            <w:tcW w:w="959" w:type="dxa"/>
          </w:tcPr>
          <w:p w:rsidR="00755629" w:rsidRPr="00755629" w:rsidRDefault="005A73DA" w:rsidP="00755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899" w:type="dxa"/>
          </w:tcPr>
          <w:p w:rsidR="00755629" w:rsidRDefault="005A73DA" w:rsidP="005A73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 общеразвивающая программа социально-педагогической направленности «</w:t>
            </w:r>
            <w:r>
              <w:rPr>
                <w:rFonts w:ascii="Times New Roman" w:hAnsi="Times New Roman" w:cs="Times New Roman"/>
                <w:sz w:val="28"/>
              </w:rPr>
              <w:t>Реченька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</w:tcPr>
          <w:p w:rsidR="00755629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</w:tr>
      <w:tr w:rsidR="005A73DA" w:rsidTr="005A73DA">
        <w:trPr>
          <w:trHeight w:val="204"/>
        </w:trPr>
        <w:tc>
          <w:tcPr>
            <w:tcW w:w="959" w:type="dxa"/>
          </w:tcPr>
          <w:p w:rsidR="005A73DA" w:rsidRDefault="005A73DA" w:rsidP="00755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99" w:type="dxa"/>
          </w:tcPr>
          <w:p w:rsidR="005A73DA" w:rsidRPr="005A73DA" w:rsidRDefault="005A73DA" w:rsidP="005A73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73DA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1713" w:type="dxa"/>
          </w:tcPr>
          <w:p w:rsidR="005A73DA" w:rsidRDefault="005A73DA" w:rsidP="007D5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588</w:t>
            </w:r>
          </w:p>
        </w:tc>
      </w:tr>
    </w:tbl>
    <w:p w:rsidR="007D5AAD" w:rsidRDefault="007D5AAD" w:rsidP="007D5AAD">
      <w:pPr>
        <w:rPr>
          <w:rFonts w:ascii="Times New Roman" w:hAnsi="Times New Roman" w:cs="Times New Roman"/>
          <w:b/>
          <w:sz w:val="28"/>
        </w:rPr>
      </w:pPr>
    </w:p>
    <w:p w:rsidR="007D5AAD" w:rsidRPr="007D5AAD" w:rsidRDefault="00D643EA" w:rsidP="007D5A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</w:t>
      </w:r>
      <w:r w:rsidR="005A73DA">
        <w:rPr>
          <w:rFonts w:ascii="Times New Roman" w:hAnsi="Times New Roman" w:cs="Times New Roman"/>
          <w:b/>
          <w:sz w:val="28"/>
        </w:rPr>
        <w:t>декабрь</w:t>
      </w:r>
      <w:r w:rsidR="00755629">
        <w:rPr>
          <w:rFonts w:ascii="Times New Roman" w:hAnsi="Times New Roman" w:cs="Times New Roman"/>
          <w:b/>
          <w:sz w:val="28"/>
        </w:rPr>
        <w:t xml:space="preserve"> 2023</w:t>
      </w:r>
      <w:r w:rsidR="007D5AAD">
        <w:rPr>
          <w:rFonts w:ascii="Times New Roman" w:hAnsi="Times New Roman" w:cs="Times New Roman"/>
          <w:b/>
          <w:sz w:val="28"/>
        </w:rPr>
        <w:t>г.</w:t>
      </w:r>
    </w:p>
    <w:sectPr w:rsidR="007D5AAD" w:rsidRPr="007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41D"/>
    <w:multiLevelType w:val="hybridMultilevel"/>
    <w:tmpl w:val="E648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2"/>
    <w:rsid w:val="003B1A7F"/>
    <w:rsid w:val="005A73DA"/>
    <w:rsid w:val="00755629"/>
    <w:rsid w:val="007D5AAD"/>
    <w:rsid w:val="00D643EA"/>
    <w:rsid w:val="00E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2021-12-10T08:07:00Z</cp:lastPrinted>
  <dcterms:created xsi:type="dcterms:W3CDTF">2021-12-10T07:58:00Z</dcterms:created>
  <dcterms:modified xsi:type="dcterms:W3CDTF">2023-12-07T13:33:00Z</dcterms:modified>
</cp:coreProperties>
</file>